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E4" w:rsidRDefault="006127C8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2019年海淀区餐饮行业高级研修班报名表</w:t>
      </w:r>
    </w:p>
    <w:p w:rsidR="00A55FE4" w:rsidRDefault="00A55FE4">
      <w:pPr>
        <w:rPr>
          <w:rFonts w:ascii="仿宋_GB2312" w:eastAsia="仿宋_GB2312"/>
          <w:b/>
          <w:sz w:val="24"/>
        </w:rPr>
      </w:pPr>
    </w:p>
    <w:p w:rsidR="00A55FE4" w:rsidRDefault="006127C8" w:rsidP="007F7C68">
      <w:pPr>
        <w:spacing w:afterLines="60"/>
        <w:ind w:leftChars="-171" w:left="-359" w:rightChars="-330" w:right="-693"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企业名称：（公章）                 负责人：              手机(必填)：                  </w:t>
      </w:r>
    </w:p>
    <w:tbl>
      <w:tblPr>
        <w:tblStyle w:val="a5"/>
        <w:tblW w:w="0" w:type="auto"/>
        <w:tblLayout w:type="fixed"/>
        <w:tblLook w:val="0000"/>
      </w:tblPr>
      <w:tblGrid>
        <w:gridCol w:w="1027"/>
        <w:gridCol w:w="1400"/>
        <w:gridCol w:w="204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7"/>
      </w:tblGrid>
      <w:tr w:rsidR="00A55FE4">
        <w:trPr>
          <w:trHeight w:val="339"/>
        </w:trPr>
        <w:tc>
          <w:tcPr>
            <w:tcW w:w="1027" w:type="dxa"/>
            <w:vMerge w:val="restart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姓名</w:t>
            </w:r>
          </w:p>
        </w:tc>
        <w:tc>
          <w:tcPr>
            <w:tcW w:w="1400" w:type="dxa"/>
            <w:vMerge w:val="restart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职务</w:t>
            </w:r>
          </w:p>
        </w:tc>
        <w:tc>
          <w:tcPr>
            <w:tcW w:w="2040" w:type="dxa"/>
            <w:vMerge w:val="restart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手机号（必填）</w:t>
            </w:r>
          </w:p>
        </w:tc>
        <w:tc>
          <w:tcPr>
            <w:tcW w:w="9707" w:type="dxa"/>
            <w:gridSpan w:val="10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选择报名（</w:t>
            </w:r>
            <w:r>
              <w:rPr>
                <w:rFonts w:ascii="仿宋_GB2312" w:eastAsia="仿宋_GB2312" w:hint="eastAsia"/>
                <w:b/>
                <w:sz w:val="24"/>
              </w:rPr>
              <w:t>在对应专题下划√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A55FE4">
        <w:trPr>
          <w:trHeight w:val="693"/>
        </w:trPr>
        <w:tc>
          <w:tcPr>
            <w:tcW w:w="1027" w:type="dxa"/>
            <w:vMerge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vMerge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  <w:vMerge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专题一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专题二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专题三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专题四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专题五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专题六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专题七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专题八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  <w:tc>
          <w:tcPr>
            <w:tcW w:w="970" w:type="dxa"/>
            <w:vAlign w:val="center"/>
          </w:tcPr>
          <w:p w:rsidR="00A55FE4" w:rsidRDefault="006127C8" w:rsidP="007F7C68">
            <w:pPr>
              <w:tabs>
                <w:tab w:val="left" w:pos="262"/>
              </w:tabs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专题九</w:t>
            </w:r>
          </w:p>
          <w:p w:rsidR="00A55FE4" w:rsidRDefault="006127C8" w:rsidP="007F7C68">
            <w:pPr>
              <w:tabs>
                <w:tab w:val="left" w:pos="262"/>
              </w:tabs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300元</w:t>
            </w:r>
          </w:p>
        </w:tc>
        <w:tc>
          <w:tcPr>
            <w:tcW w:w="977" w:type="dxa"/>
            <w:vAlign w:val="center"/>
          </w:tcPr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考察</w:t>
            </w:r>
          </w:p>
          <w:p w:rsidR="00A55FE4" w:rsidRDefault="006127C8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200元</w:t>
            </w:r>
          </w:p>
        </w:tc>
      </w:tr>
      <w:tr w:rsidR="00A55FE4">
        <w:tc>
          <w:tcPr>
            <w:tcW w:w="102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</w:tr>
      <w:tr w:rsidR="00A55FE4">
        <w:tc>
          <w:tcPr>
            <w:tcW w:w="102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</w:tr>
      <w:tr w:rsidR="00A55FE4">
        <w:tc>
          <w:tcPr>
            <w:tcW w:w="102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</w:tr>
      <w:tr w:rsidR="00A55FE4">
        <w:tc>
          <w:tcPr>
            <w:tcW w:w="102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</w:tr>
      <w:tr w:rsidR="00A55FE4">
        <w:tc>
          <w:tcPr>
            <w:tcW w:w="102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0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</w:tcPr>
          <w:p w:rsidR="00A55FE4" w:rsidRDefault="00A55FE4" w:rsidP="007F7C68">
            <w:pPr>
              <w:spacing w:afterLines="60"/>
              <w:ind w:rightChars="-330" w:right="-693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55FE4" w:rsidRDefault="006127C8">
      <w:pPr>
        <w:spacing w:line="48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备注：1、表格行数不够可自行添加；</w:t>
      </w:r>
    </w:p>
    <w:p w:rsidR="00A55FE4" w:rsidRDefault="006127C8">
      <w:pPr>
        <w:numPr>
          <w:ilvl w:val="0"/>
          <w:numId w:val="1"/>
        </w:numPr>
        <w:spacing w:line="480" w:lineRule="exact"/>
        <w:ind w:firstLineChars="300" w:firstLine="723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各企业务必指定一名负责人，如遇课程调整，便于联系通知；</w:t>
      </w:r>
    </w:p>
    <w:p w:rsidR="00A55FE4" w:rsidRDefault="006127C8">
      <w:pPr>
        <w:spacing w:line="480" w:lineRule="exact"/>
        <w:ind w:firstLineChars="300" w:firstLine="723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3、专题一至专题十授课时间：上午9:30-12:00，下午13:00-16:00；</w:t>
      </w:r>
    </w:p>
    <w:p w:rsidR="006127C8" w:rsidRDefault="006127C8">
      <w:pPr>
        <w:spacing w:line="480" w:lineRule="exact"/>
        <w:ind w:firstLineChars="300" w:firstLine="723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4、报名截止日期：9月</w:t>
      </w:r>
      <w:r w:rsidR="00AC29D6">
        <w:rPr>
          <w:rFonts w:ascii="仿宋_GB2312" w:eastAsia="仿宋_GB2312" w:hint="eastAsia"/>
          <w:b/>
          <w:sz w:val="24"/>
        </w:rPr>
        <w:t>6</w:t>
      </w:r>
      <w:r>
        <w:rPr>
          <w:rFonts w:ascii="仿宋_GB2312" w:eastAsia="仿宋_GB2312" w:hint="eastAsia"/>
          <w:b/>
          <w:sz w:val="24"/>
        </w:rPr>
        <w:t>日（周</w:t>
      </w:r>
      <w:r w:rsidR="00AC29D6">
        <w:rPr>
          <w:rFonts w:ascii="仿宋_GB2312" w:eastAsia="仿宋_GB2312" w:hint="eastAsia"/>
          <w:b/>
          <w:sz w:val="24"/>
        </w:rPr>
        <w:t>五</w:t>
      </w:r>
      <w:r>
        <w:rPr>
          <w:rFonts w:ascii="仿宋_GB2312" w:eastAsia="仿宋_GB2312" w:hint="eastAsia"/>
          <w:b/>
          <w:sz w:val="24"/>
        </w:rPr>
        <w:t xml:space="preserve">）12点前将报名表发至协会邮箱：hdyfxh@163.com，并同时将纸质报名表加盖公章及报名费交至协会办公室。（此培训通知及报名表可在协会网站www.hdyfxh.com“下载中心”下载）；联系人：李利 88472792/13810168845。                                             </w:t>
      </w:r>
    </w:p>
    <w:sectPr w:rsidR="006127C8" w:rsidSect="00A55FE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E4" w:rsidRDefault="00307AE4" w:rsidP="00AC29D6">
      <w:r>
        <w:separator/>
      </w:r>
    </w:p>
  </w:endnote>
  <w:endnote w:type="continuationSeparator" w:id="0">
    <w:p w:rsidR="00307AE4" w:rsidRDefault="00307AE4" w:rsidP="00AC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E4" w:rsidRDefault="00307AE4" w:rsidP="00AC29D6">
      <w:r>
        <w:separator/>
      </w:r>
    </w:p>
  </w:footnote>
  <w:footnote w:type="continuationSeparator" w:id="0">
    <w:p w:rsidR="00307AE4" w:rsidRDefault="00307AE4" w:rsidP="00AC2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DC65"/>
    <w:multiLevelType w:val="singleLevel"/>
    <w:tmpl w:val="58D6DC6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07E"/>
    <w:rsid w:val="00047CE0"/>
    <w:rsid w:val="000F727A"/>
    <w:rsid w:val="001D60ED"/>
    <w:rsid w:val="00307AE4"/>
    <w:rsid w:val="003C407E"/>
    <w:rsid w:val="00507CA9"/>
    <w:rsid w:val="00516A37"/>
    <w:rsid w:val="005C3369"/>
    <w:rsid w:val="006127C8"/>
    <w:rsid w:val="00700AB0"/>
    <w:rsid w:val="007F7C68"/>
    <w:rsid w:val="008142DE"/>
    <w:rsid w:val="009F3A01"/>
    <w:rsid w:val="009F4BF4"/>
    <w:rsid w:val="00A404B2"/>
    <w:rsid w:val="00A47767"/>
    <w:rsid w:val="00A5109A"/>
    <w:rsid w:val="00A55FE4"/>
    <w:rsid w:val="00AA0F5D"/>
    <w:rsid w:val="00AC29D6"/>
    <w:rsid w:val="00AE66E6"/>
    <w:rsid w:val="00B10F1E"/>
    <w:rsid w:val="00B30635"/>
    <w:rsid w:val="00B82296"/>
    <w:rsid w:val="00BE6F2F"/>
    <w:rsid w:val="00C64551"/>
    <w:rsid w:val="00C91237"/>
    <w:rsid w:val="00C93201"/>
    <w:rsid w:val="00D23908"/>
    <w:rsid w:val="00DF119C"/>
    <w:rsid w:val="00E37819"/>
    <w:rsid w:val="00E772A5"/>
    <w:rsid w:val="00F0644F"/>
    <w:rsid w:val="00F43A8E"/>
    <w:rsid w:val="00F5593F"/>
    <w:rsid w:val="00FA6AA7"/>
    <w:rsid w:val="00FB3121"/>
    <w:rsid w:val="046B76B5"/>
    <w:rsid w:val="0494777E"/>
    <w:rsid w:val="07571601"/>
    <w:rsid w:val="100B035A"/>
    <w:rsid w:val="15C958FF"/>
    <w:rsid w:val="2580494D"/>
    <w:rsid w:val="2A035FDD"/>
    <w:rsid w:val="2C8A22F2"/>
    <w:rsid w:val="2E562417"/>
    <w:rsid w:val="2F6E5293"/>
    <w:rsid w:val="30F932CA"/>
    <w:rsid w:val="3E960885"/>
    <w:rsid w:val="3FC14B0F"/>
    <w:rsid w:val="43B37106"/>
    <w:rsid w:val="44371BED"/>
    <w:rsid w:val="4BC11F97"/>
    <w:rsid w:val="4EBB026E"/>
    <w:rsid w:val="4F4F3671"/>
    <w:rsid w:val="56DF26A2"/>
    <w:rsid w:val="590B0265"/>
    <w:rsid w:val="63203F72"/>
    <w:rsid w:val="655B719D"/>
    <w:rsid w:val="67E06EA0"/>
    <w:rsid w:val="697A287F"/>
    <w:rsid w:val="6F75784B"/>
    <w:rsid w:val="783F3752"/>
    <w:rsid w:val="78E72761"/>
    <w:rsid w:val="7D15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55FE4"/>
    <w:rPr>
      <w:sz w:val="18"/>
      <w:szCs w:val="18"/>
    </w:rPr>
  </w:style>
  <w:style w:type="character" w:customStyle="1" w:styleId="Char0">
    <w:name w:val="页眉 Char"/>
    <w:link w:val="a4"/>
    <w:uiPriority w:val="99"/>
    <w:rsid w:val="00A55FE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5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A55FE4"/>
    <w:rPr>
      <w:rFonts w:ascii="宋体" w:hAnsi="宋体" w:cs="Courier New"/>
      <w:sz w:val="32"/>
      <w:szCs w:val="32"/>
    </w:rPr>
  </w:style>
  <w:style w:type="table" w:styleId="a5">
    <w:name w:val="Table Grid"/>
    <w:basedOn w:val="a1"/>
    <w:uiPriority w:val="59"/>
    <w:rsid w:val="00A55F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2019-09-02T04:20:00Z</cp:lastPrinted>
  <dcterms:created xsi:type="dcterms:W3CDTF">2019-09-02T02:11:00Z</dcterms:created>
  <dcterms:modified xsi:type="dcterms:W3CDTF">2019-09-02T04:23:00Z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